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A57" w:rsidRPr="00C66EA4" w:rsidRDefault="001C3A57" w:rsidP="00B06C48">
      <w:pPr>
        <w:ind w:firstLine="708"/>
        <w:rPr>
          <w:sz w:val="22"/>
          <w:szCs w:val="22"/>
          <w:u w:val="single"/>
        </w:rPr>
      </w:pPr>
      <w:r>
        <w:rPr>
          <w:sz w:val="24"/>
        </w:rPr>
        <w:tab/>
      </w:r>
      <w:r w:rsidRPr="00C66EA4">
        <w:rPr>
          <w:sz w:val="22"/>
          <w:szCs w:val="22"/>
        </w:rPr>
        <w:tab/>
      </w:r>
      <w:r w:rsidRPr="00C66EA4">
        <w:rPr>
          <w:sz w:val="22"/>
          <w:szCs w:val="22"/>
        </w:rPr>
        <w:tab/>
      </w:r>
      <w:r w:rsidRPr="00C66EA4">
        <w:rPr>
          <w:sz w:val="22"/>
          <w:szCs w:val="22"/>
        </w:rPr>
        <w:tab/>
      </w:r>
      <w:r w:rsidRPr="00C66EA4">
        <w:rPr>
          <w:sz w:val="22"/>
          <w:szCs w:val="22"/>
          <w:u w:val="single"/>
        </w:rPr>
        <w:t>INFORMACJA</w:t>
      </w:r>
    </w:p>
    <w:p w:rsidR="0038081A" w:rsidRPr="00C66EA4" w:rsidRDefault="0038081A" w:rsidP="0038081A">
      <w:pPr>
        <w:pStyle w:val="Ustp"/>
        <w:tabs>
          <w:tab w:val="clear" w:pos="1080"/>
        </w:tabs>
        <w:spacing w:after="0" w:line="276" w:lineRule="auto"/>
        <w:ind w:left="0" w:firstLine="0"/>
        <w:rPr>
          <w:rFonts w:ascii="Times New Roman" w:hAnsi="Times New Roman"/>
          <w:sz w:val="22"/>
          <w:szCs w:val="22"/>
        </w:rPr>
      </w:pPr>
      <w:r w:rsidRPr="00C66EA4">
        <w:rPr>
          <w:rFonts w:ascii="Times New Roman" w:hAnsi="Times New Roman"/>
          <w:sz w:val="22"/>
          <w:szCs w:val="22"/>
        </w:rPr>
        <w:t xml:space="preserve">DOTYCZĄCA BEZPIECZEŃSTWA I OCHRONY ZDROWIA DO PROJEKTU BUDOWLANEGO </w:t>
      </w:r>
      <w:r w:rsidRPr="00F94F14">
        <w:rPr>
          <w:rFonts w:ascii="Times New Roman" w:hAnsi="Times New Roman"/>
        </w:rPr>
        <w:t xml:space="preserve">– budowy </w:t>
      </w:r>
      <w:r w:rsidR="00F94F14" w:rsidRPr="00F94F14">
        <w:rPr>
          <w:rFonts w:ascii="Times New Roman" w:hAnsi="Times New Roman"/>
        </w:rPr>
        <w:t xml:space="preserve">sieci </w:t>
      </w:r>
      <w:r w:rsidR="00412776">
        <w:rPr>
          <w:rFonts w:ascii="Times New Roman" w:hAnsi="Times New Roman"/>
        </w:rPr>
        <w:t>wodociągowej</w:t>
      </w:r>
      <w:r w:rsidR="00F94F14" w:rsidRPr="00F94F14">
        <w:rPr>
          <w:rFonts w:ascii="Times New Roman" w:hAnsi="Times New Roman"/>
        </w:rPr>
        <w:t xml:space="preserve"> </w:t>
      </w:r>
      <w:proofErr w:type="spellStart"/>
      <w:r w:rsidR="00B53B26" w:rsidRPr="00CE38B9">
        <w:rPr>
          <w:rFonts w:ascii="Times New Roman" w:hAnsi="Times New Roman"/>
        </w:rPr>
        <w:t>dz</w:t>
      </w:r>
      <w:proofErr w:type="spellEnd"/>
      <w:r w:rsidR="00B53B26" w:rsidRPr="00CE38B9">
        <w:rPr>
          <w:rFonts w:ascii="Times New Roman" w:hAnsi="Times New Roman"/>
        </w:rPr>
        <w:t xml:space="preserve"> 20, 16/2, 13, 74, 9, 11, 4, 3, 10/3, 43/2 w miejscowości </w:t>
      </w:r>
      <w:proofErr w:type="spellStart"/>
      <w:r w:rsidR="00B53B26" w:rsidRPr="00CE38B9">
        <w:rPr>
          <w:rFonts w:ascii="Times New Roman" w:hAnsi="Times New Roman"/>
        </w:rPr>
        <w:t>Burniszki</w:t>
      </w:r>
      <w:proofErr w:type="spellEnd"/>
      <w:r w:rsidR="00B53B26" w:rsidRPr="00CE38B9">
        <w:rPr>
          <w:rFonts w:ascii="Times New Roman" w:hAnsi="Times New Roman"/>
        </w:rPr>
        <w:t xml:space="preserve"> i </w:t>
      </w:r>
      <w:proofErr w:type="spellStart"/>
      <w:r w:rsidR="00B53B26" w:rsidRPr="00CE38B9">
        <w:rPr>
          <w:rFonts w:ascii="Times New Roman" w:hAnsi="Times New Roman"/>
        </w:rPr>
        <w:t>Grzybina</w:t>
      </w:r>
      <w:proofErr w:type="spellEnd"/>
      <w:r w:rsidR="00B53B26" w:rsidRPr="00CE38B9">
        <w:rPr>
          <w:rFonts w:ascii="Times New Roman" w:hAnsi="Times New Roman"/>
        </w:rPr>
        <w:t>, gmina Wiżajny</w:t>
      </w:r>
      <w:r w:rsidR="00291FD0" w:rsidRPr="00F94F14">
        <w:rPr>
          <w:rFonts w:ascii="Times New Roman" w:hAnsi="Times New Roman"/>
        </w:rPr>
        <w:t>.</w:t>
      </w:r>
    </w:p>
    <w:p w:rsidR="001C3A57" w:rsidRPr="00C66EA4" w:rsidRDefault="001C3A57" w:rsidP="00B06C48">
      <w:pPr>
        <w:pStyle w:val="Nagwek1"/>
        <w:numPr>
          <w:ilvl w:val="0"/>
          <w:numId w:val="12"/>
        </w:numPr>
        <w:suppressAutoHyphens/>
        <w:rPr>
          <w:sz w:val="22"/>
          <w:szCs w:val="22"/>
        </w:rPr>
      </w:pPr>
      <w:r w:rsidRPr="00C66EA4">
        <w:rPr>
          <w:sz w:val="22"/>
          <w:szCs w:val="22"/>
        </w:rPr>
        <w:t xml:space="preserve">DANE OGÓLNE </w:t>
      </w:r>
    </w:p>
    <w:tbl>
      <w:tblPr>
        <w:tblStyle w:val="Tabela-Siatka"/>
        <w:tblW w:w="932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951"/>
        <w:gridCol w:w="7371"/>
      </w:tblGrid>
      <w:tr w:rsidR="0038081A" w:rsidRPr="00C66EA4" w:rsidTr="00151CAA">
        <w:tc>
          <w:tcPr>
            <w:tcW w:w="1951" w:type="dxa"/>
          </w:tcPr>
          <w:p w:rsidR="0038081A" w:rsidRPr="00C66EA4" w:rsidRDefault="00151CAA" w:rsidP="002E7961">
            <w:pPr>
              <w:rPr>
                <w:sz w:val="22"/>
                <w:szCs w:val="22"/>
              </w:rPr>
            </w:pPr>
            <w:r w:rsidRPr="00C66EA4">
              <w:rPr>
                <w:sz w:val="22"/>
                <w:szCs w:val="22"/>
              </w:rPr>
              <w:t>Inwestor</w:t>
            </w:r>
            <w:r w:rsidR="0038081A" w:rsidRPr="00C66EA4">
              <w:rPr>
                <w:sz w:val="22"/>
                <w:szCs w:val="22"/>
              </w:rPr>
              <w:t>:</w:t>
            </w:r>
          </w:p>
        </w:tc>
        <w:tc>
          <w:tcPr>
            <w:tcW w:w="7371" w:type="dxa"/>
          </w:tcPr>
          <w:p w:rsidR="0038081A" w:rsidRPr="00C66EA4" w:rsidRDefault="00B53B26" w:rsidP="00B53B26">
            <w:pPr>
              <w:rPr>
                <w:sz w:val="22"/>
                <w:szCs w:val="22"/>
              </w:rPr>
            </w:pPr>
            <w:r>
              <w:rPr>
                <w:b/>
                <w:bCs/>
              </w:rPr>
              <w:t>Gmina Wiżajny</w:t>
            </w:r>
            <w:r w:rsidR="00F94F14"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t>ul. Szkolna 11, 16-407 Wiżajny</w:t>
            </w:r>
            <w:r w:rsidR="002E7961" w:rsidRPr="00C66EA4">
              <w:rPr>
                <w:sz w:val="22"/>
                <w:szCs w:val="22"/>
              </w:rPr>
              <w:t xml:space="preserve"> </w:t>
            </w:r>
          </w:p>
        </w:tc>
      </w:tr>
      <w:tr w:rsidR="0038081A" w:rsidRPr="00C66EA4" w:rsidTr="00151CAA">
        <w:tc>
          <w:tcPr>
            <w:tcW w:w="1951" w:type="dxa"/>
          </w:tcPr>
          <w:p w:rsidR="0038081A" w:rsidRPr="00C66EA4" w:rsidRDefault="00151CAA" w:rsidP="002E7961">
            <w:pPr>
              <w:rPr>
                <w:sz w:val="22"/>
                <w:szCs w:val="22"/>
              </w:rPr>
            </w:pPr>
            <w:r w:rsidRPr="00C66EA4">
              <w:rPr>
                <w:sz w:val="22"/>
                <w:szCs w:val="22"/>
              </w:rPr>
              <w:t>Adres inwestycji</w:t>
            </w:r>
            <w:r w:rsidR="0038081A" w:rsidRPr="00C66EA4">
              <w:rPr>
                <w:sz w:val="22"/>
                <w:szCs w:val="22"/>
              </w:rPr>
              <w:t>:</w:t>
            </w:r>
          </w:p>
        </w:tc>
        <w:tc>
          <w:tcPr>
            <w:tcW w:w="7371" w:type="dxa"/>
          </w:tcPr>
          <w:p w:rsidR="008D2D9D" w:rsidRPr="00F94F14" w:rsidRDefault="00B53B26" w:rsidP="0057496D">
            <w:pPr>
              <w:pStyle w:val="Ustp"/>
              <w:tabs>
                <w:tab w:val="clear" w:pos="1080"/>
              </w:tabs>
              <w:spacing w:after="0" w:line="276" w:lineRule="auto"/>
              <w:ind w:left="0" w:firstLine="0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CE38B9">
              <w:rPr>
                <w:rFonts w:ascii="Times New Roman" w:hAnsi="Times New Roman"/>
              </w:rPr>
              <w:t>dz</w:t>
            </w:r>
            <w:proofErr w:type="spellEnd"/>
            <w:r w:rsidRPr="00CE38B9">
              <w:rPr>
                <w:rFonts w:ascii="Times New Roman" w:hAnsi="Times New Roman"/>
              </w:rPr>
              <w:t xml:space="preserve"> 20, 16/2, 13, 74, 9, 11, 4, 3, 10/3, 43/2 w miejscowości </w:t>
            </w:r>
            <w:proofErr w:type="spellStart"/>
            <w:r w:rsidRPr="00CE38B9">
              <w:rPr>
                <w:rFonts w:ascii="Times New Roman" w:hAnsi="Times New Roman"/>
              </w:rPr>
              <w:t>Burniszki</w:t>
            </w:r>
            <w:proofErr w:type="spellEnd"/>
            <w:r w:rsidRPr="00CE38B9">
              <w:rPr>
                <w:rFonts w:ascii="Times New Roman" w:hAnsi="Times New Roman"/>
              </w:rPr>
              <w:t xml:space="preserve"> i </w:t>
            </w:r>
            <w:proofErr w:type="spellStart"/>
            <w:r w:rsidRPr="00CE38B9">
              <w:rPr>
                <w:rFonts w:ascii="Times New Roman" w:hAnsi="Times New Roman"/>
              </w:rPr>
              <w:t>Grzybina</w:t>
            </w:r>
            <w:proofErr w:type="spellEnd"/>
            <w:r w:rsidRPr="00CE38B9">
              <w:rPr>
                <w:rFonts w:ascii="Times New Roman" w:hAnsi="Times New Roman"/>
              </w:rPr>
              <w:t>, gmina Wiżajny</w:t>
            </w:r>
          </w:p>
        </w:tc>
      </w:tr>
      <w:tr w:rsidR="0038081A" w:rsidRPr="00C66EA4" w:rsidTr="00151CAA">
        <w:tc>
          <w:tcPr>
            <w:tcW w:w="1951" w:type="dxa"/>
          </w:tcPr>
          <w:p w:rsidR="0038081A" w:rsidRPr="00C66EA4" w:rsidRDefault="00151CAA" w:rsidP="002E7961">
            <w:pPr>
              <w:rPr>
                <w:sz w:val="22"/>
                <w:szCs w:val="22"/>
              </w:rPr>
            </w:pPr>
            <w:r w:rsidRPr="00C66EA4">
              <w:rPr>
                <w:sz w:val="22"/>
                <w:szCs w:val="22"/>
              </w:rPr>
              <w:t>Opracowanie:</w:t>
            </w:r>
          </w:p>
        </w:tc>
        <w:tc>
          <w:tcPr>
            <w:tcW w:w="7371" w:type="dxa"/>
          </w:tcPr>
          <w:p w:rsidR="0038081A" w:rsidRPr="00C66EA4" w:rsidRDefault="0038081A" w:rsidP="0038081A">
            <w:pPr>
              <w:rPr>
                <w:sz w:val="22"/>
                <w:szCs w:val="22"/>
              </w:rPr>
            </w:pPr>
            <w:r w:rsidRPr="00C66EA4">
              <w:rPr>
                <w:sz w:val="22"/>
                <w:szCs w:val="22"/>
              </w:rPr>
              <w:t xml:space="preserve">mgr inż. Danuta Piszczatowska </w:t>
            </w:r>
          </w:p>
          <w:p w:rsidR="0038081A" w:rsidRPr="00C66EA4" w:rsidRDefault="0038081A" w:rsidP="0038081A">
            <w:pPr>
              <w:rPr>
                <w:sz w:val="22"/>
                <w:szCs w:val="22"/>
              </w:rPr>
            </w:pPr>
            <w:r w:rsidRPr="00C66EA4">
              <w:rPr>
                <w:sz w:val="22"/>
                <w:szCs w:val="22"/>
              </w:rPr>
              <w:t xml:space="preserve">nr </w:t>
            </w:r>
            <w:proofErr w:type="spellStart"/>
            <w:r w:rsidRPr="00C66EA4">
              <w:rPr>
                <w:sz w:val="22"/>
                <w:szCs w:val="22"/>
              </w:rPr>
              <w:t>upr</w:t>
            </w:r>
            <w:proofErr w:type="spellEnd"/>
            <w:r w:rsidRPr="00C66EA4">
              <w:rPr>
                <w:sz w:val="22"/>
                <w:szCs w:val="22"/>
              </w:rPr>
              <w:t>. SUW 75/90</w:t>
            </w:r>
          </w:p>
        </w:tc>
      </w:tr>
    </w:tbl>
    <w:p w:rsidR="0057496D" w:rsidRPr="00C66EA4" w:rsidRDefault="0057496D" w:rsidP="0057496D">
      <w:pPr>
        <w:rPr>
          <w:sz w:val="22"/>
          <w:szCs w:val="22"/>
        </w:rPr>
      </w:pPr>
      <w:r w:rsidRPr="00C66EA4">
        <w:rPr>
          <w:sz w:val="22"/>
          <w:szCs w:val="22"/>
        </w:rPr>
        <w:t xml:space="preserve">Budowa </w:t>
      </w:r>
      <w:r w:rsidR="00F94F14">
        <w:rPr>
          <w:sz w:val="22"/>
          <w:szCs w:val="22"/>
        </w:rPr>
        <w:t xml:space="preserve">sieci </w:t>
      </w:r>
      <w:r w:rsidR="00412776">
        <w:rPr>
          <w:sz w:val="22"/>
          <w:szCs w:val="22"/>
        </w:rPr>
        <w:t>wodociągowej</w:t>
      </w:r>
      <w:r>
        <w:rPr>
          <w:sz w:val="22"/>
          <w:szCs w:val="22"/>
        </w:rPr>
        <w:t xml:space="preserve"> </w:t>
      </w:r>
      <w:r w:rsidRPr="00C66EA4">
        <w:rPr>
          <w:sz w:val="22"/>
          <w:szCs w:val="22"/>
        </w:rPr>
        <w:t>polegać będzie na:</w:t>
      </w:r>
    </w:p>
    <w:p w:rsidR="0057496D" w:rsidRPr="00C66EA4" w:rsidRDefault="0057496D" w:rsidP="0057496D">
      <w:pPr>
        <w:pStyle w:val="Tekstpodstawowywcity21"/>
        <w:numPr>
          <w:ilvl w:val="0"/>
          <w:numId w:val="11"/>
        </w:numPr>
        <w:ind w:left="567" w:hanging="494"/>
        <w:rPr>
          <w:sz w:val="22"/>
          <w:szCs w:val="22"/>
        </w:rPr>
      </w:pPr>
      <w:r w:rsidRPr="00C66EA4">
        <w:rPr>
          <w:sz w:val="22"/>
          <w:szCs w:val="22"/>
        </w:rPr>
        <w:t>wykonaniu ręcznie lub mecha</w:t>
      </w:r>
      <w:r>
        <w:rPr>
          <w:sz w:val="22"/>
          <w:szCs w:val="22"/>
        </w:rPr>
        <w:t xml:space="preserve">nicznie wykopów o głębokości do </w:t>
      </w:r>
      <w:r w:rsidR="00620AC0">
        <w:rPr>
          <w:sz w:val="22"/>
          <w:szCs w:val="22"/>
        </w:rPr>
        <w:t>3,5</w:t>
      </w:r>
      <w:r w:rsidRPr="00C66EA4">
        <w:rPr>
          <w:sz w:val="22"/>
          <w:szCs w:val="22"/>
        </w:rPr>
        <w:t xml:space="preserve"> m,</w:t>
      </w:r>
    </w:p>
    <w:p w:rsidR="00F94F14" w:rsidRDefault="0057496D" w:rsidP="0057496D">
      <w:pPr>
        <w:pStyle w:val="Tekstpodstawowywcity21"/>
        <w:numPr>
          <w:ilvl w:val="0"/>
          <w:numId w:val="11"/>
        </w:numPr>
        <w:ind w:left="567" w:hanging="494"/>
        <w:rPr>
          <w:sz w:val="22"/>
          <w:szCs w:val="22"/>
        </w:rPr>
      </w:pPr>
      <w:r w:rsidRPr="00C66EA4">
        <w:rPr>
          <w:sz w:val="22"/>
          <w:szCs w:val="22"/>
        </w:rPr>
        <w:t>ułoże</w:t>
      </w:r>
      <w:r>
        <w:rPr>
          <w:sz w:val="22"/>
          <w:szCs w:val="22"/>
        </w:rPr>
        <w:t>niu  przewodu wodociągowego dn</w:t>
      </w:r>
      <w:r w:rsidR="00620AC0">
        <w:rPr>
          <w:sz w:val="22"/>
          <w:szCs w:val="22"/>
        </w:rPr>
        <w:t>90</w:t>
      </w:r>
      <w:r>
        <w:rPr>
          <w:sz w:val="22"/>
          <w:szCs w:val="22"/>
        </w:rPr>
        <w:t>PE</w:t>
      </w:r>
      <w:r w:rsidR="00F94F14">
        <w:rPr>
          <w:sz w:val="22"/>
          <w:szCs w:val="22"/>
        </w:rPr>
        <w:t xml:space="preserve"> </w:t>
      </w:r>
      <w:r w:rsidRPr="00C66EA4">
        <w:rPr>
          <w:sz w:val="22"/>
          <w:szCs w:val="22"/>
        </w:rPr>
        <w:t>w</w:t>
      </w:r>
      <w:r>
        <w:rPr>
          <w:sz w:val="22"/>
          <w:szCs w:val="22"/>
        </w:rPr>
        <w:t xml:space="preserve"> </w:t>
      </w:r>
      <w:r w:rsidR="00F94F14">
        <w:rPr>
          <w:sz w:val="22"/>
          <w:szCs w:val="22"/>
        </w:rPr>
        <w:t xml:space="preserve">otwartym wykopie i </w:t>
      </w:r>
      <w:proofErr w:type="spellStart"/>
      <w:r w:rsidR="00F94F14">
        <w:rPr>
          <w:sz w:val="22"/>
          <w:szCs w:val="22"/>
        </w:rPr>
        <w:t>przeciskiem</w:t>
      </w:r>
      <w:proofErr w:type="spellEnd"/>
      <w:r w:rsidR="00F94F14">
        <w:rPr>
          <w:sz w:val="22"/>
          <w:szCs w:val="22"/>
        </w:rPr>
        <w:t>,</w:t>
      </w:r>
    </w:p>
    <w:p w:rsidR="0057496D" w:rsidRDefault="0057496D" w:rsidP="0057496D">
      <w:pPr>
        <w:pStyle w:val="Tekstpodstawowywcity21"/>
        <w:numPr>
          <w:ilvl w:val="0"/>
          <w:numId w:val="11"/>
        </w:numPr>
        <w:ind w:left="567" w:hanging="494"/>
        <w:rPr>
          <w:sz w:val="22"/>
          <w:szCs w:val="22"/>
        </w:rPr>
      </w:pPr>
      <w:r>
        <w:rPr>
          <w:sz w:val="22"/>
          <w:szCs w:val="22"/>
        </w:rPr>
        <w:t xml:space="preserve">posadowieniu </w:t>
      </w:r>
      <w:r w:rsidR="00F94F14">
        <w:rPr>
          <w:sz w:val="22"/>
          <w:szCs w:val="22"/>
        </w:rPr>
        <w:t>hydrantu</w:t>
      </w:r>
      <w:bookmarkStart w:id="0" w:name="_GoBack"/>
      <w:bookmarkEnd w:id="0"/>
      <w:r w:rsidR="00F94F1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</w:p>
    <w:p w:rsidR="0057496D" w:rsidRPr="007A6337" w:rsidRDefault="0057496D" w:rsidP="0057496D">
      <w:pPr>
        <w:pStyle w:val="Tekstpodstawowywcity21"/>
        <w:numPr>
          <w:ilvl w:val="0"/>
          <w:numId w:val="11"/>
        </w:numPr>
        <w:ind w:left="567" w:hanging="494"/>
        <w:rPr>
          <w:sz w:val="22"/>
          <w:szCs w:val="22"/>
        </w:rPr>
      </w:pPr>
      <w:r w:rsidRPr="007A6337">
        <w:rPr>
          <w:sz w:val="22"/>
          <w:szCs w:val="22"/>
        </w:rPr>
        <w:t>obsypaniu rurociągów piaskiem lub warstwą gruntu rodzimego.</w:t>
      </w:r>
    </w:p>
    <w:p w:rsidR="001C3A57" w:rsidRPr="00C66EA4" w:rsidRDefault="001C3A57" w:rsidP="00045963">
      <w:pPr>
        <w:jc w:val="both"/>
        <w:rPr>
          <w:b/>
          <w:sz w:val="22"/>
          <w:szCs w:val="22"/>
        </w:rPr>
      </w:pPr>
      <w:r w:rsidRPr="00C66EA4">
        <w:rPr>
          <w:sz w:val="22"/>
          <w:szCs w:val="22"/>
        </w:rPr>
        <w:t>Zgodnie z art. 21 ustawy z dnia 27</w:t>
      </w:r>
      <w:r w:rsidR="003C652C">
        <w:rPr>
          <w:sz w:val="22"/>
          <w:szCs w:val="22"/>
        </w:rPr>
        <w:t xml:space="preserve"> </w:t>
      </w:r>
      <w:r w:rsidRPr="00C66EA4">
        <w:rPr>
          <w:sz w:val="22"/>
          <w:szCs w:val="22"/>
        </w:rPr>
        <w:t xml:space="preserve">lipca 1994r Prawo Budowlane ( Dz. U. z dnia 2000r nr106 poz. 1126,ze zm.) Kierownik budowy jest obowiązany sporządzić lub zapewnić sporządzenie, przed rozpoczęciem budowy </w:t>
      </w:r>
      <w:r w:rsidRPr="00C66EA4">
        <w:rPr>
          <w:b/>
          <w:sz w:val="22"/>
          <w:szCs w:val="22"/>
        </w:rPr>
        <w:t>planu bezp</w:t>
      </w:r>
      <w:r w:rsidR="00045963" w:rsidRPr="00C66EA4">
        <w:rPr>
          <w:b/>
          <w:sz w:val="22"/>
          <w:szCs w:val="22"/>
        </w:rPr>
        <w:t>ieczeństwa i ochrony zdrowia.</w:t>
      </w:r>
    </w:p>
    <w:p w:rsidR="00B06C48" w:rsidRPr="00C66EA4" w:rsidRDefault="00B06C48" w:rsidP="00B06C48">
      <w:pPr>
        <w:pStyle w:val="Nagwek1"/>
        <w:numPr>
          <w:ilvl w:val="0"/>
          <w:numId w:val="12"/>
        </w:numPr>
        <w:suppressAutoHyphens/>
        <w:rPr>
          <w:sz w:val="22"/>
          <w:szCs w:val="22"/>
        </w:rPr>
      </w:pPr>
      <w:r w:rsidRPr="00C66EA4">
        <w:rPr>
          <w:sz w:val="22"/>
          <w:szCs w:val="22"/>
        </w:rPr>
        <w:t>ZAGOSPODAROWANIE PLACU BUDOWY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>Przed przystąpieniem do wykonania robót budowlanych wykonawca powinien odpowiednio przygotować teren, poprzez: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>-zabezpieczeniu placu budowy,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>-wyrównanie terenu stosownie do potrzeb,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 xml:space="preserve">-zbadanie, czy nie są założone w terenie obok planowanego obiektu budowlanego lub pod nim kable elektryczne , przewody i inne urządzenia  i usunięcie ich  lub zabezpieczenie w wypadku stwierdzenia ich istnienia,  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>-osuszenie w razie potrzeby terenu nadmiernie zawilgoconego i zapewnienie korzystania z wody do robót budowlanych i do użytku ogólnego,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>-doprowadzenie energii elektrycznej niezbędnej przy wykonaniu robót budowlanych oraz oświetlenie placu budowy,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>-zapewnienie pracownikom odpowiednich warunków higieniczno-sanitarnych oraz niezbędnych środków higieny osobistej,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>-wydzielenie pomieszczeń lub placu składowania materiałów oraz sprzętu .</w:t>
      </w:r>
    </w:p>
    <w:p w:rsidR="00B06C48" w:rsidRPr="00C66EA4" w:rsidRDefault="00B06C48" w:rsidP="00B06C48">
      <w:pPr>
        <w:pStyle w:val="Nagwek1"/>
        <w:numPr>
          <w:ilvl w:val="0"/>
          <w:numId w:val="12"/>
        </w:numPr>
        <w:suppressAutoHyphens/>
        <w:rPr>
          <w:sz w:val="22"/>
          <w:szCs w:val="22"/>
        </w:rPr>
      </w:pPr>
      <w:r w:rsidRPr="00C66EA4">
        <w:rPr>
          <w:sz w:val="22"/>
          <w:szCs w:val="22"/>
        </w:rPr>
        <w:t>SPRZĘT ZMECHANIZOWANY, POMOCNICZY I URZĄDZENIA.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>Sprzęt zmechanizowany i pomocniczy  do wykonania robót powinien odpowiadać określonym ogólnie uznanym wymaganiom co do jakości i wytrzymałości. Powinien posiadać dokumenty uprawniające do jego eksploatacji. Nie może być udostępniony osobie nie upoważnionej do bezpośredniej jego obsługi.</w:t>
      </w:r>
    </w:p>
    <w:p w:rsidR="00B06C48" w:rsidRPr="00C66EA4" w:rsidRDefault="00B06C48" w:rsidP="00B06C48">
      <w:pPr>
        <w:pStyle w:val="Nagwek1"/>
        <w:numPr>
          <w:ilvl w:val="0"/>
          <w:numId w:val="12"/>
        </w:numPr>
        <w:suppressAutoHyphens/>
        <w:rPr>
          <w:sz w:val="22"/>
          <w:szCs w:val="22"/>
        </w:rPr>
      </w:pPr>
      <w:r w:rsidRPr="00C66EA4">
        <w:rPr>
          <w:sz w:val="22"/>
          <w:szCs w:val="22"/>
        </w:rPr>
        <w:t>ROBOTY ZIEMNE.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>-wszystkie przedmioty znajdujące się w gruncie lub nad gruntem, na którym mają być wykonywane roboty ziemne powinny być przed rozpoczęciem robót usunięte,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>-nie należy usuwać założonych na stałe kabli i wszelkiego rodzaju przewodów lub kanałów bez zgody jednostki , do której należy nadzór nad nimi , a roboty wykonywać w sposób z nią uzgodniony ,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>-w przypadku odkrycia w czasie wykonywania robót ziemnych jakichkolwiek urządzeń podziemnych , nie przewidzianych w dokumentacji , roboty należy przerwać do czasu ustalenia pochodzenia tych urządzeń podziemnych i ustalenia dalszego bezpieczeństwa prowadzenie robót,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>-do wykonania zabezpieczeń przy robotach ziemnych stosować szalunki stalowe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>-przed przystąpieniem do zasypywania należy  zabezpieczyć rury poprzez zakorkowanie wylotu i obsypanie piaskiem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>-zasypkę prowadzić ręcznie także  w rejonie  studzienek i kolizji z innym uzbrojeniem ręcznie,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 xml:space="preserve">-do zasypki należy użyć gruntu pozbawionego części stałych, zaleca się użycie piasku drobnoziarnistego. </w:t>
      </w:r>
    </w:p>
    <w:p w:rsidR="00B06C48" w:rsidRPr="00C66EA4" w:rsidRDefault="00B06C48" w:rsidP="00B06C48">
      <w:pPr>
        <w:pStyle w:val="Nagwek1"/>
        <w:numPr>
          <w:ilvl w:val="0"/>
          <w:numId w:val="12"/>
        </w:numPr>
        <w:suppressAutoHyphens/>
        <w:rPr>
          <w:sz w:val="22"/>
          <w:szCs w:val="22"/>
        </w:rPr>
      </w:pPr>
      <w:r w:rsidRPr="00C66EA4">
        <w:rPr>
          <w:sz w:val="22"/>
          <w:szCs w:val="22"/>
        </w:rPr>
        <w:t>WYMAGANIA BHP W PODSTAWOWYCH ROBOTACH BUDOWLANYCH</w:t>
      </w:r>
    </w:p>
    <w:p w:rsidR="00B06C48" w:rsidRPr="00C66EA4" w:rsidRDefault="00B06C48" w:rsidP="00B06C48">
      <w:pPr>
        <w:pStyle w:val="Nagwek2"/>
        <w:numPr>
          <w:ilvl w:val="1"/>
          <w:numId w:val="0"/>
        </w:numPr>
        <w:tabs>
          <w:tab w:val="num" w:pos="0"/>
        </w:tabs>
        <w:suppressAutoHyphens/>
        <w:ind w:left="708" w:firstLine="708"/>
        <w:rPr>
          <w:sz w:val="22"/>
          <w:szCs w:val="22"/>
        </w:rPr>
      </w:pPr>
      <w:r w:rsidRPr="00C66EA4">
        <w:rPr>
          <w:sz w:val="22"/>
          <w:szCs w:val="22"/>
        </w:rPr>
        <w:t xml:space="preserve">Roboty  ziemne </w:t>
      </w:r>
    </w:p>
    <w:p w:rsidR="00B06C48" w:rsidRPr="00C66EA4" w:rsidRDefault="00B06C48" w:rsidP="00B06C48">
      <w:pPr>
        <w:numPr>
          <w:ilvl w:val="0"/>
          <w:numId w:val="13"/>
        </w:numPr>
        <w:suppressAutoHyphens/>
        <w:ind w:left="426"/>
        <w:rPr>
          <w:sz w:val="22"/>
          <w:szCs w:val="22"/>
        </w:rPr>
      </w:pPr>
      <w:r w:rsidRPr="00C66EA4">
        <w:rPr>
          <w:sz w:val="22"/>
          <w:szCs w:val="22"/>
        </w:rPr>
        <w:t>roboty można rozpocząć po oznakowaniu robót znakami drogowymi,</w:t>
      </w:r>
    </w:p>
    <w:p w:rsidR="00B06C48" w:rsidRPr="00C66EA4" w:rsidRDefault="00B06C48" w:rsidP="00B06C48">
      <w:pPr>
        <w:numPr>
          <w:ilvl w:val="0"/>
          <w:numId w:val="13"/>
        </w:numPr>
        <w:suppressAutoHyphens/>
        <w:ind w:left="426"/>
        <w:rPr>
          <w:sz w:val="22"/>
          <w:szCs w:val="22"/>
        </w:rPr>
      </w:pPr>
      <w:r w:rsidRPr="00C66EA4">
        <w:rPr>
          <w:sz w:val="22"/>
          <w:szCs w:val="22"/>
        </w:rPr>
        <w:t xml:space="preserve"> wykopy należy rozpocząć od najniższego punktu, aby zapewnić grawitacyjny odpływ wody z wykopu w dół po jego dnie,</w:t>
      </w:r>
    </w:p>
    <w:p w:rsidR="00B06C48" w:rsidRPr="00C66EA4" w:rsidRDefault="00B06C48" w:rsidP="00B06C48">
      <w:pPr>
        <w:numPr>
          <w:ilvl w:val="0"/>
          <w:numId w:val="13"/>
        </w:numPr>
        <w:suppressAutoHyphens/>
        <w:ind w:left="426"/>
        <w:rPr>
          <w:sz w:val="22"/>
          <w:szCs w:val="22"/>
        </w:rPr>
      </w:pPr>
      <w:r w:rsidRPr="00C66EA4">
        <w:rPr>
          <w:sz w:val="22"/>
          <w:szCs w:val="22"/>
        </w:rPr>
        <w:lastRenderedPageBreak/>
        <w:t xml:space="preserve">wykopy </w:t>
      </w:r>
      <w:proofErr w:type="spellStart"/>
      <w:r w:rsidRPr="00C66EA4">
        <w:rPr>
          <w:sz w:val="22"/>
          <w:szCs w:val="22"/>
        </w:rPr>
        <w:t>wąskoprzestrzenne</w:t>
      </w:r>
      <w:proofErr w:type="spellEnd"/>
      <w:r w:rsidRPr="00C66EA4">
        <w:rPr>
          <w:sz w:val="22"/>
          <w:szCs w:val="22"/>
        </w:rPr>
        <w:t xml:space="preserve"> należy wykonywać z zastosowaniem szalunków stalowych z rozporami,</w:t>
      </w:r>
    </w:p>
    <w:p w:rsidR="00B06C48" w:rsidRPr="00C66EA4" w:rsidRDefault="00B06C48" w:rsidP="00B06C48">
      <w:pPr>
        <w:numPr>
          <w:ilvl w:val="0"/>
          <w:numId w:val="13"/>
        </w:numPr>
        <w:suppressAutoHyphens/>
        <w:ind w:left="426"/>
        <w:rPr>
          <w:sz w:val="22"/>
          <w:szCs w:val="22"/>
        </w:rPr>
      </w:pPr>
      <w:r w:rsidRPr="00C66EA4">
        <w:rPr>
          <w:sz w:val="22"/>
          <w:szCs w:val="22"/>
        </w:rPr>
        <w:t>w wykopie mogą się znajdować osoby tylko pod bezpośrednim nadzorem innej osoby znajdującej się na powierzchni,</w:t>
      </w:r>
    </w:p>
    <w:p w:rsidR="00B06C48" w:rsidRPr="00C66EA4" w:rsidRDefault="00B06C48" w:rsidP="00B06C48">
      <w:pPr>
        <w:numPr>
          <w:ilvl w:val="0"/>
          <w:numId w:val="13"/>
        </w:numPr>
        <w:suppressAutoHyphens/>
        <w:ind w:left="426"/>
        <w:rPr>
          <w:sz w:val="22"/>
          <w:szCs w:val="22"/>
        </w:rPr>
      </w:pPr>
      <w:r w:rsidRPr="00C66EA4">
        <w:rPr>
          <w:sz w:val="22"/>
          <w:szCs w:val="22"/>
        </w:rPr>
        <w:t>w trakcie wykonywania robót koparką w wykopie nie powinni znajdować się ludzie w szalunkach i w wykopie,</w:t>
      </w:r>
    </w:p>
    <w:p w:rsidR="00B06C48" w:rsidRPr="00C66EA4" w:rsidRDefault="00B06C48" w:rsidP="00B06C48">
      <w:pPr>
        <w:numPr>
          <w:ilvl w:val="0"/>
          <w:numId w:val="13"/>
        </w:numPr>
        <w:suppressAutoHyphens/>
        <w:ind w:left="426"/>
        <w:rPr>
          <w:sz w:val="22"/>
          <w:szCs w:val="22"/>
        </w:rPr>
      </w:pPr>
      <w:proofErr w:type="spellStart"/>
      <w:r w:rsidRPr="00C66EA4">
        <w:rPr>
          <w:sz w:val="22"/>
          <w:szCs w:val="22"/>
        </w:rPr>
        <w:t>obsypkę</w:t>
      </w:r>
      <w:proofErr w:type="spellEnd"/>
      <w:r w:rsidRPr="00C66EA4">
        <w:rPr>
          <w:sz w:val="22"/>
          <w:szCs w:val="22"/>
        </w:rPr>
        <w:t xml:space="preserve"> rurociągów wykonywać ręcznie  piaskiem, do wysokości około 0,3 m. ponad wierzch rury i zagęszczać mechanicznie warstwami.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ab/>
      </w:r>
      <w:r w:rsidRPr="00C66EA4">
        <w:rPr>
          <w:sz w:val="22"/>
          <w:szCs w:val="22"/>
        </w:rPr>
        <w:tab/>
        <w:t>Roboty  drogowe</w:t>
      </w:r>
    </w:p>
    <w:p w:rsidR="00B06C48" w:rsidRPr="00C66EA4" w:rsidRDefault="00B06C48" w:rsidP="00B06C48">
      <w:pPr>
        <w:numPr>
          <w:ilvl w:val="0"/>
          <w:numId w:val="14"/>
        </w:numPr>
        <w:suppressAutoHyphens/>
        <w:ind w:left="426"/>
        <w:rPr>
          <w:sz w:val="22"/>
          <w:szCs w:val="22"/>
        </w:rPr>
      </w:pPr>
      <w:r w:rsidRPr="00C66EA4">
        <w:rPr>
          <w:sz w:val="22"/>
          <w:szCs w:val="22"/>
        </w:rPr>
        <w:t>należy prowadzić po oznakowaniu znakami drogowymi,</w:t>
      </w:r>
    </w:p>
    <w:p w:rsidR="00B06C48" w:rsidRPr="00C66EA4" w:rsidRDefault="00B06C48" w:rsidP="00B06C48">
      <w:pPr>
        <w:numPr>
          <w:ilvl w:val="0"/>
          <w:numId w:val="14"/>
        </w:numPr>
        <w:suppressAutoHyphens/>
        <w:ind w:left="426"/>
        <w:rPr>
          <w:sz w:val="22"/>
          <w:szCs w:val="22"/>
        </w:rPr>
      </w:pPr>
      <w:r w:rsidRPr="00C66EA4">
        <w:rPr>
          <w:sz w:val="22"/>
          <w:szCs w:val="22"/>
        </w:rPr>
        <w:t>pracownicy wykonujący te roboty muszą być ubrani w kamizelki ostrzegawcze,</w:t>
      </w:r>
    </w:p>
    <w:p w:rsidR="00B06C48" w:rsidRPr="00C66EA4" w:rsidRDefault="00B06C48" w:rsidP="00B06C48">
      <w:pPr>
        <w:numPr>
          <w:ilvl w:val="0"/>
          <w:numId w:val="14"/>
        </w:numPr>
        <w:suppressAutoHyphens/>
        <w:ind w:left="426"/>
        <w:rPr>
          <w:sz w:val="22"/>
          <w:szCs w:val="22"/>
        </w:rPr>
      </w:pPr>
      <w:r w:rsidRPr="00C66EA4">
        <w:rPr>
          <w:sz w:val="22"/>
          <w:szCs w:val="22"/>
        </w:rPr>
        <w:t>maszyny do robót drogowych mogą obsługiwać tylko osoby posiadające odpowiednie uprawnienia,</w:t>
      </w:r>
    </w:p>
    <w:p w:rsidR="00B06C48" w:rsidRPr="00C66EA4" w:rsidRDefault="00B06C48" w:rsidP="00B06C48">
      <w:pPr>
        <w:pStyle w:val="Nagwek2"/>
        <w:numPr>
          <w:ilvl w:val="1"/>
          <w:numId w:val="0"/>
        </w:numPr>
        <w:tabs>
          <w:tab w:val="num" w:pos="0"/>
        </w:tabs>
        <w:suppressAutoHyphens/>
        <w:ind w:left="708" w:firstLine="708"/>
        <w:rPr>
          <w:sz w:val="22"/>
          <w:szCs w:val="22"/>
        </w:rPr>
      </w:pPr>
      <w:r w:rsidRPr="00C66EA4">
        <w:rPr>
          <w:sz w:val="22"/>
          <w:szCs w:val="22"/>
        </w:rPr>
        <w:t>Ochrona osobista i pierwsza pomoc na budowie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>-przed dopuszczeniem pracownika do pracy należy zaopatrzyć w odzież roboczą i ochronną,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>-wszyscy pracownicy zagrożeni wypadkiem powinni być zaopatrzeni w atestowany sprzęt ochrony osobistej,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>-na każdej budowie powinny być zorganizowane punkty pierwszej pomocy,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>-na budowie powinna być wywieszana w widocznym miejscu tablica budowy z następującymi adresami i telefonami: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>1)najbliższej straży pożarnej,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>2)posterunku policji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>3)najbliższego punktu telefonicznego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>4)pogotowia ratunkowego</w:t>
      </w:r>
    </w:p>
    <w:p w:rsidR="00B06C48" w:rsidRPr="00C66EA4" w:rsidRDefault="00B06C48" w:rsidP="005B4AB2">
      <w:pPr>
        <w:ind w:left="708" w:firstLine="708"/>
        <w:rPr>
          <w:sz w:val="22"/>
          <w:szCs w:val="22"/>
        </w:rPr>
      </w:pPr>
      <w:r w:rsidRPr="00C66EA4">
        <w:rPr>
          <w:sz w:val="22"/>
          <w:szCs w:val="22"/>
        </w:rPr>
        <w:t xml:space="preserve"> UWAGI KOŃCOWE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>-przestrzegać należy przepisów i zasad bezpieczeństwa i higieny pracy,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 xml:space="preserve">-roboty przy budowie  sieci wodociągowej  i kan. </w:t>
      </w:r>
      <w:proofErr w:type="spellStart"/>
      <w:r w:rsidRPr="00C66EA4">
        <w:rPr>
          <w:sz w:val="22"/>
          <w:szCs w:val="22"/>
        </w:rPr>
        <w:t>sanit</w:t>
      </w:r>
      <w:proofErr w:type="spellEnd"/>
      <w:r w:rsidRPr="00C66EA4">
        <w:rPr>
          <w:sz w:val="22"/>
          <w:szCs w:val="22"/>
        </w:rPr>
        <w:t>.  należy prowadzić zgodnie z  warunkami technicznymi wykonania i odbioru oraz zgodnie z zasadami BHP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>-dbać o należyty stan maszyn i urządzeń , a także o porządek w miejscu pracy,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>-zawiadomić przełożonych o zauważonym wypadku , zagrożeniu życia lub zdrowia człowieka</w:t>
      </w:r>
    </w:p>
    <w:p w:rsidR="00B06C48" w:rsidRPr="00C66EA4" w:rsidRDefault="00B06C48" w:rsidP="00B06C48">
      <w:pPr>
        <w:rPr>
          <w:sz w:val="22"/>
          <w:szCs w:val="22"/>
        </w:rPr>
      </w:pPr>
      <w:r w:rsidRPr="00C66EA4">
        <w:rPr>
          <w:sz w:val="22"/>
          <w:szCs w:val="22"/>
        </w:rPr>
        <w:t>-przed rozpoczęciem robót zapoznać się z dokumentacją projektową i wyjaśnić wszystkie niejasności z autorem opracowania,</w:t>
      </w:r>
    </w:p>
    <w:p w:rsidR="00291FD0" w:rsidRPr="00C66EA4" w:rsidRDefault="00B06C48" w:rsidP="005B4AB2">
      <w:pPr>
        <w:rPr>
          <w:sz w:val="22"/>
          <w:szCs w:val="22"/>
        </w:rPr>
      </w:pPr>
      <w:r w:rsidRPr="00C66EA4">
        <w:rPr>
          <w:sz w:val="22"/>
          <w:szCs w:val="22"/>
        </w:rPr>
        <w:t>-zastosowane materiały powinny posiadać dopuszczenia do stosowania w budownictwie i nie powinny wywołać ujemnego wpływu na ludzi i otaczające środowisko ponad przewidziane normami .</w:t>
      </w:r>
      <w:r w:rsidR="005B4AB2" w:rsidRPr="00C66EA4">
        <w:rPr>
          <w:sz w:val="22"/>
          <w:szCs w:val="22"/>
        </w:rPr>
        <w:tab/>
      </w:r>
      <w:r w:rsidR="005B4AB2" w:rsidRPr="00C66EA4">
        <w:rPr>
          <w:sz w:val="22"/>
          <w:szCs w:val="22"/>
        </w:rPr>
        <w:tab/>
      </w:r>
      <w:r w:rsidR="005B4AB2" w:rsidRPr="00C66EA4">
        <w:rPr>
          <w:sz w:val="22"/>
          <w:szCs w:val="22"/>
        </w:rPr>
        <w:tab/>
      </w:r>
      <w:r w:rsidR="005B4AB2" w:rsidRPr="00C66EA4">
        <w:rPr>
          <w:sz w:val="22"/>
          <w:szCs w:val="22"/>
        </w:rPr>
        <w:tab/>
      </w:r>
    </w:p>
    <w:p w:rsidR="00407077" w:rsidRPr="00C66EA4" w:rsidRDefault="00B06C48" w:rsidP="005B4AB2">
      <w:pPr>
        <w:rPr>
          <w:sz w:val="22"/>
          <w:szCs w:val="22"/>
        </w:rPr>
      </w:pPr>
      <w:r w:rsidRPr="00C66EA4">
        <w:rPr>
          <w:sz w:val="22"/>
          <w:szCs w:val="22"/>
        </w:rPr>
        <w:t>Opracował</w:t>
      </w:r>
      <w:r w:rsidR="00A83999">
        <w:rPr>
          <w:sz w:val="22"/>
          <w:szCs w:val="22"/>
        </w:rPr>
        <w:t>a</w:t>
      </w:r>
      <w:r w:rsidRPr="00C66EA4">
        <w:rPr>
          <w:sz w:val="22"/>
          <w:szCs w:val="22"/>
        </w:rPr>
        <w:t>:</w:t>
      </w:r>
      <w:r w:rsidR="005B4AB2" w:rsidRPr="00C66EA4">
        <w:rPr>
          <w:sz w:val="22"/>
          <w:szCs w:val="22"/>
        </w:rPr>
        <w:t xml:space="preserve">       </w:t>
      </w:r>
      <w:r w:rsidRPr="00C66EA4">
        <w:rPr>
          <w:sz w:val="22"/>
          <w:szCs w:val="22"/>
        </w:rPr>
        <w:t xml:space="preserve">          mgr inż. Danuta  Piszczatowska</w:t>
      </w:r>
    </w:p>
    <w:p w:rsidR="00291FD0" w:rsidRPr="00C66EA4" w:rsidRDefault="00291FD0" w:rsidP="005B4AB2">
      <w:pPr>
        <w:rPr>
          <w:sz w:val="22"/>
          <w:szCs w:val="22"/>
        </w:rPr>
      </w:pPr>
    </w:p>
    <w:p w:rsidR="00291FD0" w:rsidRPr="00C66EA4" w:rsidRDefault="00291FD0" w:rsidP="005B4AB2">
      <w:pPr>
        <w:rPr>
          <w:sz w:val="22"/>
          <w:szCs w:val="22"/>
        </w:rPr>
      </w:pPr>
    </w:p>
    <w:sectPr w:rsidR="00291FD0" w:rsidRPr="00C66EA4" w:rsidSect="008D2D9D">
      <w:pgSz w:w="11906" w:h="16838"/>
      <w:pgMar w:top="993" w:right="1417" w:bottom="993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Arial Unicode MS"/>
    <w:charset w:val="EE"/>
    <w:family w:val="roman"/>
    <w:pitch w:val="variable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</w:lvl>
  </w:abstractNum>
  <w:abstractNum w:abstractNumId="1">
    <w:nsid w:val="00000003"/>
    <w:multiLevelType w:val="singleLevel"/>
    <w:tmpl w:val="00000003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OpenSymbol" w:hAnsi="OpenSymbol"/>
      </w:rPr>
    </w:lvl>
  </w:abstractNum>
  <w:abstractNum w:abstractNumId="2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72BCC"/>
    <w:multiLevelType w:val="hybridMultilevel"/>
    <w:tmpl w:val="D9007D2A"/>
    <w:lvl w:ilvl="0" w:tplc="D0A270BC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5A3C12C0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BBB22EC8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FE803742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353C8D74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054D63A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AA82A02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E454E9FA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A82E7568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5">
    <w:nsid w:val="073B064E"/>
    <w:multiLevelType w:val="singleLevel"/>
    <w:tmpl w:val="04B259A0"/>
    <w:lvl w:ilvl="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</w:abstractNum>
  <w:abstractNum w:abstractNumId="6">
    <w:nsid w:val="0E98158F"/>
    <w:multiLevelType w:val="hybridMultilevel"/>
    <w:tmpl w:val="62D86956"/>
    <w:lvl w:ilvl="0" w:tplc="555295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8CC4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BC681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AC87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463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D62E0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36C1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8EC4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2121D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6A5B38"/>
    <w:multiLevelType w:val="hybridMultilevel"/>
    <w:tmpl w:val="85080D6A"/>
    <w:lvl w:ilvl="0" w:tplc="17FED3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4212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A2493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6C86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EEDB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A09D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520A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B8E6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DC4A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03075A"/>
    <w:multiLevelType w:val="hybridMultilevel"/>
    <w:tmpl w:val="7D2C5E66"/>
    <w:lvl w:ilvl="0" w:tplc="07B29BE6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4282CB18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EF8ECEAC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120E0BCA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9FF62CA0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6B868C8E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9CF2967A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5B7E587A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B8647690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9">
    <w:nsid w:val="1ADD4AAD"/>
    <w:multiLevelType w:val="singleLevel"/>
    <w:tmpl w:val="23967D44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334D3FFC"/>
    <w:multiLevelType w:val="hybridMultilevel"/>
    <w:tmpl w:val="D2A81F60"/>
    <w:lvl w:ilvl="0" w:tplc="9A90081A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404067D8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53763D98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73B45474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43CA100C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1E62ED36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BDE8EEC2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FE29140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E044221C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1">
    <w:nsid w:val="509F2AAA"/>
    <w:multiLevelType w:val="singleLevel"/>
    <w:tmpl w:val="1228EAF2"/>
    <w:lvl w:ilvl="0">
      <w:start w:val="1"/>
      <w:numFmt w:val="decimal"/>
      <w:lvlText w:val="%1)"/>
      <w:lvlJc w:val="left"/>
      <w:pPr>
        <w:tabs>
          <w:tab w:val="num" w:pos="2490"/>
        </w:tabs>
        <w:ind w:left="2490" w:hanging="360"/>
      </w:pPr>
      <w:rPr>
        <w:rFonts w:hint="default"/>
      </w:rPr>
    </w:lvl>
  </w:abstractNum>
  <w:abstractNum w:abstractNumId="12">
    <w:nsid w:val="7D2C4FA4"/>
    <w:multiLevelType w:val="hybridMultilevel"/>
    <w:tmpl w:val="C6D8C6EA"/>
    <w:lvl w:ilvl="0" w:tplc="5306805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F43A01FC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97F04830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B8645326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51D6F1A8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6494F8BE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52A644D4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F6629578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9560E7B4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3">
    <w:nsid w:val="7FF10BBA"/>
    <w:multiLevelType w:val="singleLevel"/>
    <w:tmpl w:val="98F432B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6"/>
  </w:num>
  <w:num w:numId="5">
    <w:abstractNumId w:val="10"/>
  </w:num>
  <w:num w:numId="6">
    <w:abstractNumId w:val="8"/>
  </w:num>
  <w:num w:numId="7">
    <w:abstractNumId w:val="4"/>
  </w:num>
  <w:num w:numId="8">
    <w:abstractNumId w:val="7"/>
  </w:num>
  <w:num w:numId="9">
    <w:abstractNumId w:val="12"/>
  </w:num>
  <w:num w:numId="10">
    <w:abstractNumId w:val="9"/>
  </w:num>
  <w:num w:numId="11">
    <w:abstractNumId w:val="1"/>
  </w:num>
  <w:num w:numId="12">
    <w:abstractNumId w:val="0"/>
    <w:lvlOverride w:ilvl="0">
      <w:startOverride w:val="1"/>
    </w:lvlOverride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856FBF"/>
    <w:rsid w:val="0000006A"/>
    <w:rsid w:val="00036742"/>
    <w:rsid w:val="00040CDD"/>
    <w:rsid w:val="00045963"/>
    <w:rsid w:val="000464E8"/>
    <w:rsid w:val="00051ED2"/>
    <w:rsid w:val="00057037"/>
    <w:rsid w:val="00077FC6"/>
    <w:rsid w:val="00091B7F"/>
    <w:rsid w:val="000921A7"/>
    <w:rsid w:val="00102BB1"/>
    <w:rsid w:val="00103A30"/>
    <w:rsid w:val="00151CAA"/>
    <w:rsid w:val="001579E3"/>
    <w:rsid w:val="001C3A57"/>
    <w:rsid w:val="00262EC9"/>
    <w:rsid w:val="0026695A"/>
    <w:rsid w:val="00271EB1"/>
    <w:rsid w:val="00291FD0"/>
    <w:rsid w:val="002C2AB3"/>
    <w:rsid w:val="002E08F7"/>
    <w:rsid w:val="002E7961"/>
    <w:rsid w:val="002F41C9"/>
    <w:rsid w:val="00324F3D"/>
    <w:rsid w:val="0038081A"/>
    <w:rsid w:val="003C038F"/>
    <w:rsid w:val="003C652C"/>
    <w:rsid w:val="00406EF6"/>
    <w:rsid w:val="00407077"/>
    <w:rsid w:val="00412776"/>
    <w:rsid w:val="00414A18"/>
    <w:rsid w:val="00452809"/>
    <w:rsid w:val="0046472E"/>
    <w:rsid w:val="004672D0"/>
    <w:rsid w:val="00485C17"/>
    <w:rsid w:val="004B12C3"/>
    <w:rsid w:val="00514318"/>
    <w:rsid w:val="00515F3F"/>
    <w:rsid w:val="00537687"/>
    <w:rsid w:val="0057496D"/>
    <w:rsid w:val="0058311D"/>
    <w:rsid w:val="0059063F"/>
    <w:rsid w:val="005B4AB2"/>
    <w:rsid w:val="005C7D9F"/>
    <w:rsid w:val="005F5BE5"/>
    <w:rsid w:val="005F7FAF"/>
    <w:rsid w:val="00620AC0"/>
    <w:rsid w:val="00625069"/>
    <w:rsid w:val="00676543"/>
    <w:rsid w:val="006B077F"/>
    <w:rsid w:val="006B608B"/>
    <w:rsid w:val="006B6505"/>
    <w:rsid w:val="00717638"/>
    <w:rsid w:val="007204ED"/>
    <w:rsid w:val="00751E33"/>
    <w:rsid w:val="007853DB"/>
    <w:rsid w:val="0079638F"/>
    <w:rsid w:val="007A6337"/>
    <w:rsid w:val="007B1631"/>
    <w:rsid w:val="007B1CD1"/>
    <w:rsid w:val="007B600B"/>
    <w:rsid w:val="007D6416"/>
    <w:rsid w:val="00800C06"/>
    <w:rsid w:val="0080248B"/>
    <w:rsid w:val="008417EE"/>
    <w:rsid w:val="00856FBF"/>
    <w:rsid w:val="008970E5"/>
    <w:rsid w:val="008D2D9D"/>
    <w:rsid w:val="008D648B"/>
    <w:rsid w:val="008F2465"/>
    <w:rsid w:val="00905A0F"/>
    <w:rsid w:val="009E7A51"/>
    <w:rsid w:val="00A42BD8"/>
    <w:rsid w:val="00A83999"/>
    <w:rsid w:val="00AA07FB"/>
    <w:rsid w:val="00AA4361"/>
    <w:rsid w:val="00AE23A1"/>
    <w:rsid w:val="00B06C48"/>
    <w:rsid w:val="00B35A2E"/>
    <w:rsid w:val="00B53B26"/>
    <w:rsid w:val="00B65C86"/>
    <w:rsid w:val="00B81865"/>
    <w:rsid w:val="00B8199A"/>
    <w:rsid w:val="00C40441"/>
    <w:rsid w:val="00C65135"/>
    <w:rsid w:val="00C66EA4"/>
    <w:rsid w:val="00CF17EA"/>
    <w:rsid w:val="00D14DEE"/>
    <w:rsid w:val="00D17065"/>
    <w:rsid w:val="00D4753D"/>
    <w:rsid w:val="00DD04E6"/>
    <w:rsid w:val="00E158E1"/>
    <w:rsid w:val="00E54385"/>
    <w:rsid w:val="00E67F6E"/>
    <w:rsid w:val="00E84018"/>
    <w:rsid w:val="00EA0D33"/>
    <w:rsid w:val="00EE7C9A"/>
    <w:rsid w:val="00EF6D5A"/>
    <w:rsid w:val="00F030CB"/>
    <w:rsid w:val="00F220E7"/>
    <w:rsid w:val="00F25E9B"/>
    <w:rsid w:val="00F67AD8"/>
    <w:rsid w:val="00F82220"/>
    <w:rsid w:val="00F94F14"/>
    <w:rsid w:val="00FA37F7"/>
    <w:rsid w:val="00FD5CBD"/>
    <w:rsid w:val="00FE3CF8"/>
    <w:rsid w:val="00F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4385"/>
  </w:style>
  <w:style w:type="paragraph" w:styleId="Nagwek1">
    <w:name w:val="heading 1"/>
    <w:basedOn w:val="Normalny"/>
    <w:next w:val="Normalny"/>
    <w:qFormat/>
    <w:rsid w:val="00E54385"/>
    <w:pPr>
      <w:keepNext/>
      <w:ind w:firstLine="708"/>
      <w:outlineLvl w:val="0"/>
    </w:pPr>
    <w:rPr>
      <w:u w:val="single"/>
    </w:rPr>
  </w:style>
  <w:style w:type="paragraph" w:styleId="Nagwek2">
    <w:name w:val="heading 2"/>
    <w:basedOn w:val="Normalny"/>
    <w:next w:val="Normalny"/>
    <w:qFormat/>
    <w:rsid w:val="00E54385"/>
    <w:pPr>
      <w:keepNext/>
      <w:ind w:left="708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E54385"/>
    <w:pPr>
      <w:keepNext/>
      <w:ind w:firstLine="708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E54385"/>
    <w:pPr>
      <w:keepNext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E54385"/>
    <w:pPr>
      <w:ind w:firstLine="708"/>
    </w:pPr>
    <w:rPr>
      <w:sz w:val="24"/>
    </w:rPr>
  </w:style>
  <w:style w:type="paragraph" w:styleId="Tekstpodstawowywcity2">
    <w:name w:val="Body Text Indent 2"/>
    <w:basedOn w:val="Normalny"/>
    <w:semiHidden/>
    <w:rsid w:val="00E54385"/>
    <w:pPr>
      <w:ind w:left="1560" w:hanging="142"/>
    </w:pPr>
    <w:rPr>
      <w:sz w:val="24"/>
    </w:rPr>
  </w:style>
  <w:style w:type="paragraph" w:styleId="Nagwek">
    <w:name w:val="header"/>
    <w:basedOn w:val="Normalny"/>
    <w:semiHidden/>
    <w:rsid w:val="00E54385"/>
    <w:pPr>
      <w:tabs>
        <w:tab w:val="center" w:pos="4819"/>
        <w:tab w:val="right" w:pos="9071"/>
      </w:tabs>
    </w:pPr>
  </w:style>
  <w:style w:type="character" w:customStyle="1" w:styleId="Domylnaczcionkaakapitu1">
    <w:name w:val="Domyślna czcionka akapitu1"/>
    <w:rsid w:val="00057037"/>
  </w:style>
  <w:style w:type="paragraph" w:customStyle="1" w:styleId="Standard">
    <w:name w:val="Standard"/>
    <w:rsid w:val="006B077F"/>
    <w:pPr>
      <w:suppressAutoHyphens/>
      <w:autoSpaceDN w:val="0"/>
      <w:textAlignment w:val="baseline"/>
    </w:pPr>
    <w:rPr>
      <w:kern w:val="3"/>
      <w:lang w:eastAsia="zh-CN"/>
    </w:rPr>
  </w:style>
  <w:style w:type="paragraph" w:customStyle="1" w:styleId="Ustp">
    <w:name w:val="Ustęp"/>
    <w:basedOn w:val="Normalny"/>
    <w:uiPriority w:val="99"/>
    <w:qFormat/>
    <w:rsid w:val="00625069"/>
    <w:pPr>
      <w:tabs>
        <w:tab w:val="num" w:pos="1080"/>
      </w:tabs>
      <w:spacing w:after="120"/>
      <w:ind w:left="1080" w:hanging="720"/>
      <w:jc w:val="both"/>
    </w:pPr>
    <w:rPr>
      <w:rFonts w:ascii="Calibri" w:eastAsia="Calibri" w:hAnsi="Calibri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6D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6D5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808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1">
    <w:name w:val="Tekst podstawowy wcięty 21"/>
    <w:basedOn w:val="Normalny"/>
    <w:rsid w:val="00B06C48"/>
    <w:pPr>
      <w:suppressAutoHyphens/>
      <w:ind w:left="1560" w:hanging="142"/>
    </w:pPr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B06C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4385"/>
  </w:style>
  <w:style w:type="paragraph" w:styleId="Nagwek1">
    <w:name w:val="heading 1"/>
    <w:basedOn w:val="Normalny"/>
    <w:next w:val="Normalny"/>
    <w:qFormat/>
    <w:rsid w:val="00E54385"/>
    <w:pPr>
      <w:keepNext/>
      <w:ind w:firstLine="708"/>
      <w:outlineLvl w:val="0"/>
    </w:pPr>
    <w:rPr>
      <w:u w:val="single"/>
    </w:rPr>
  </w:style>
  <w:style w:type="paragraph" w:styleId="Nagwek2">
    <w:name w:val="heading 2"/>
    <w:basedOn w:val="Normalny"/>
    <w:next w:val="Normalny"/>
    <w:qFormat/>
    <w:rsid w:val="00E54385"/>
    <w:pPr>
      <w:keepNext/>
      <w:ind w:left="708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E54385"/>
    <w:pPr>
      <w:keepNext/>
      <w:ind w:firstLine="708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E54385"/>
    <w:pPr>
      <w:keepNext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E54385"/>
    <w:pPr>
      <w:ind w:firstLine="708"/>
    </w:pPr>
    <w:rPr>
      <w:sz w:val="24"/>
    </w:rPr>
  </w:style>
  <w:style w:type="paragraph" w:styleId="Tekstpodstawowywcity2">
    <w:name w:val="Body Text Indent 2"/>
    <w:basedOn w:val="Normalny"/>
    <w:semiHidden/>
    <w:rsid w:val="00E54385"/>
    <w:pPr>
      <w:ind w:left="1560" w:hanging="142"/>
    </w:pPr>
    <w:rPr>
      <w:sz w:val="24"/>
    </w:rPr>
  </w:style>
  <w:style w:type="paragraph" w:styleId="Nagwek">
    <w:name w:val="header"/>
    <w:basedOn w:val="Normalny"/>
    <w:semiHidden/>
    <w:rsid w:val="00E54385"/>
    <w:pPr>
      <w:tabs>
        <w:tab w:val="center" w:pos="4819"/>
        <w:tab w:val="right" w:pos="9071"/>
      </w:tabs>
    </w:pPr>
  </w:style>
  <w:style w:type="character" w:customStyle="1" w:styleId="Domylnaczcionkaakapitu1">
    <w:name w:val="Domyślna czcionka akapitu1"/>
    <w:rsid w:val="00057037"/>
  </w:style>
  <w:style w:type="paragraph" w:customStyle="1" w:styleId="Standard">
    <w:name w:val="Standard"/>
    <w:rsid w:val="006B077F"/>
    <w:pPr>
      <w:suppressAutoHyphens/>
      <w:autoSpaceDN w:val="0"/>
      <w:textAlignment w:val="baseline"/>
    </w:pPr>
    <w:rPr>
      <w:kern w:val="3"/>
      <w:lang w:eastAsia="zh-CN"/>
    </w:rPr>
  </w:style>
  <w:style w:type="paragraph" w:customStyle="1" w:styleId="Ustp">
    <w:name w:val="Ustęp"/>
    <w:basedOn w:val="Normalny"/>
    <w:uiPriority w:val="99"/>
    <w:qFormat/>
    <w:rsid w:val="00625069"/>
    <w:pPr>
      <w:tabs>
        <w:tab w:val="num" w:pos="1080"/>
      </w:tabs>
      <w:spacing w:after="120"/>
      <w:ind w:left="1080" w:hanging="720"/>
      <w:jc w:val="both"/>
    </w:pPr>
    <w:rPr>
      <w:rFonts w:ascii="Calibri" w:eastAsia="Calibri" w:hAnsi="Calibri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6D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6D5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808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1">
    <w:name w:val="Tekst podstawowy wcięty 21"/>
    <w:basedOn w:val="Normalny"/>
    <w:rsid w:val="00B06C48"/>
    <w:pPr>
      <w:suppressAutoHyphens/>
      <w:ind w:left="1560" w:hanging="142"/>
    </w:pPr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B06C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733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</Company>
  <LinksUpToDate>false</LinksUpToDate>
  <CharactersWithSpaces>5395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P</dc:creator>
  <cp:lastModifiedBy>Kowalski Ryszard</cp:lastModifiedBy>
  <cp:revision>6</cp:revision>
  <cp:lastPrinted>2025-07-02T09:46:00Z</cp:lastPrinted>
  <dcterms:created xsi:type="dcterms:W3CDTF">2024-08-17T06:59:00Z</dcterms:created>
  <dcterms:modified xsi:type="dcterms:W3CDTF">2025-07-02T10:17:00Z</dcterms:modified>
</cp:coreProperties>
</file>